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7B585">
      <w:pPr>
        <w:spacing w:line="360" w:lineRule="auto"/>
        <w:jc w:val="left"/>
        <w:rPr>
          <w:rFonts w:hint="eastAsia" w:ascii="宋体" w:hAnsi="宋体" w:eastAsia="宋体"/>
          <w:sz w:val="28"/>
          <w:szCs w:val="28"/>
        </w:rPr>
      </w:pPr>
      <w:bookmarkStart w:id="0" w:name="_GoBack"/>
      <w:r>
        <w:rPr>
          <w:rFonts w:hint="eastAsia" w:ascii="宋体" w:hAnsi="宋体" w:eastAsia="宋体"/>
          <w:sz w:val="28"/>
          <w:szCs w:val="28"/>
        </w:rPr>
        <w:t>附件3 《第三届上海市大学生创新创意大赛校赛项目汇总表》</w:t>
      </w:r>
    </w:p>
    <w:bookmarkEnd w:id="0"/>
    <w:tbl>
      <w:tblPr>
        <w:tblStyle w:val="3"/>
        <w:tblW w:w="15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869"/>
        <w:gridCol w:w="1999"/>
        <w:gridCol w:w="1999"/>
        <w:gridCol w:w="1999"/>
        <w:gridCol w:w="1999"/>
        <w:gridCol w:w="2000"/>
        <w:gridCol w:w="2000"/>
      </w:tblGrid>
      <w:tr w14:paraId="4B2E8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129" w:type="dxa"/>
            <w:vAlign w:val="center"/>
          </w:tcPr>
          <w:p w14:paraId="7AC2051F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69" w:type="dxa"/>
            <w:vAlign w:val="center"/>
          </w:tcPr>
          <w:p w14:paraId="004B6263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参赛作品名称</w:t>
            </w:r>
          </w:p>
        </w:tc>
        <w:tc>
          <w:tcPr>
            <w:tcW w:w="1999" w:type="dxa"/>
            <w:vAlign w:val="center"/>
          </w:tcPr>
          <w:p w14:paraId="670A27A2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组别</w:t>
            </w:r>
          </w:p>
        </w:tc>
        <w:tc>
          <w:tcPr>
            <w:tcW w:w="1999" w:type="dxa"/>
            <w:vAlign w:val="center"/>
          </w:tcPr>
          <w:p w14:paraId="0B9F707C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类别（科创组不填）</w:t>
            </w:r>
          </w:p>
        </w:tc>
        <w:tc>
          <w:tcPr>
            <w:tcW w:w="1999" w:type="dxa"/>
            <w:vAlign w:val="center"/>
          </w:tcPr>
          <w:p w14:paraId="7EAB05DB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团队负责人</w:t>
            </w:r>
          </w:p>
        </w:tc>
        <w:tc>
          <w:tcPr>
            <w:tcW w:w="1999" w:type="dxa"/>
            <w:vAlign w:val="center"/>
          </w:tcPr>
          <w:p w14:paraId="020CA756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队员</w:t>
            </w:r>
          </w:p>
        </w:tc>
        <w:tc>
          <w:tcPr>
            <w:tcW w:w="2000" w:type="dxa"/>
            <w:vAlign w:val="center"/>
          </w:tcPr>
          <w:p w14:paraId="3A7C3CA0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2000" w:type="dxa"/>
            <w:vAlign w:val="center"/>
          </w:tcPr>
          <w:p w14:paraId="4DD171AE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是否有实物</w:t>
            </w:r>
          </w:p>
        </w:tc>
      </w:tr>
      <w:tr w14:paraId="23636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 w14:paraId="537CF4C8">
            <w:pPr>
              <w:widowControl/>
              <w:spacing w:line="32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869" w:type="dxa"/>
            <w:vAlign w:val="center"/>
          </w:tcPr>
          <w:p w14:paraId="7BC76EB3">
            <w:pPr>
              <w:widowControl/>
              <w:spacing w:line="32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999" w:type="dxa"/>
            <w:vAlign w:val="center"/>
          </w:tcPr>
          <w:p w14:paraId="2CEEC543">
            <w:pPr>
              <w:widowControl/>
              <w:spacing w:line="32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999" w:type="dxa"/>
            <w:vAlign w:val="center"/>
          </w:tcPr>
          <w:p w14:paraId="5F12551C">
            <w:pPr>
              <w:widowControl/>
              <w:spacing w:line="32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999" w:type="dxa"/>
            <w:vAlign w:val="center"/>
          </w:tcPr>
          <w:p w14:paraId="5D57EEBC">
            <w:pPr>
              <w:widowControl/>
              <w:spacing w:line="32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999" w:type="dxa"/>
            <w:vAlign w:val="center"/>
          </w:tcPr>
          <w:p w14:paraId="116E7ACA">
            <w:pPr>
              <w:widowControl/>
              <w:spacing w:line="32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000" w:type="dxa"/>
            <w:vAlign w:val="center"/>
          </w:tcPr>
          <w:p w14:paraId="56695EB7">
            <w:pPr>
              <w:widowControl/>
              <w:spacing w:line="32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000" w:type="dxa"/>
          </w:tcPr>
          <w:p w14:paraId="49DAA3E7">
            <w:pPr>
              <w:widowControl/>
              <w:spacing w:line="32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 w14:paraId="5AF52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129" w:type="dxa"/>
            <w:vAlign w:val="center"/>
          </w:tcPr>
          <w:p w14:paraId="37CC5CA2">
            <w:pPr>
              <w:widowControl/>
              <w:spacing w:line="32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869" w:type="dxa"/>
            <w:vAlign w:val="center"/>
          </w:tcPr>
          <w:p w14:paraId="360A97A2">
            <w:pPr>
              <w:widowControl/>
              <w:spacing w:line="32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999" w:type="dxa"/>
            <w:vAlign w:val="center"/>
          </w:tcPr>
          <w:p w14:paraId="4F67E117">
            <w:pPr>
              <w:widowControl/>
              <w:spacing w:line="32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999" w:type="dxa"/>
            <w:vAlign w:val="center"/>
          </w:tcPr>
          <w:p w14:paraId="5F3314E2">
            <w:pPr>
              <w:widowControl/>
              <w:spacing w:line="32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999" w:type="dxa"/>
            <w:vAlign w:val="center"/>
          </w:tcPr>
          <w:p w14:paraId="45B500A9">
            <w:pPr>
              <w:widowControl/>
              <w:spacing w:line="32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999" w:type="dxa"/>
            <w:vAlign w:val="center"/>
          </w:tcPr>
          <w:p w14:paraId="4BE73613">
            <w:pPr>
              <w:widowControl/>
              <w:spacing w:line="32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000" w:type="dxa"/>
            <w:vAlign w:val="center"/>
          </w:tcPr>
          <w:p w14:paraId="00125936">
            <w:pPr>
              <w:widowControl/>
              <w:spacing w:line="32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000" w:type="dxa"/>
          </w:tcPr>
          <w:p w14:paraId="08F0F2B9">
            <w:pPr>
              <w:widowControl/>
              <w:spacing w:line="32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 w14:paraId="40706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 w14:paraId="0AA8F5B4">
            <w:pPr>
              <w:widowControl/>
              <w:spacing w:line="32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869" w:type="dxa"/>
            <w:vAlign w:val="center"/>
          </w:tcPr>
          <w:p w14:paraId="0EE6B3DD">
            <w:pPr>
              <w:widowControl/>
              <w:spacing w:line="32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999" w:type="dxa"/>
            <w:vAlign w:val="center"/>
          </w:tcPr>
          <w:p w14:paraId="438EE4F9">
            <w:pPr>
              <w:widowControl/>
              <w:spacing w:line="32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999" w:type="dxa"/>
            <w:vAlign w:val="center"/>
          </w:tcPr>
          <w:p w14:paraId="5BF30D6E">
            <w:pPr>
              <w:widowControl/>
              <w:spacing w:line="32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999" w:type="dxa"/>
            <w:vAlign w:val="center"/>
          </w:tcPr>
          <w:p w14:paraId="16572129">
            <w:pPr>
              <w:widowControl/>
              <w:spacing w:line="32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999" w:type="dxa"/>
            <w:vAlign w:val="center"/>
          </w:tcPr>
          <w:p w14:paraId="279FE076">
            <w:pPr>
              <w:widowControl/>
              <w:spacing w:line="32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000" w:type="dxa"/>
            <w:vAlign w:val="center"/>
          </w:tcPr>
          <w:p w14:paraId="3B72DC0B">
            <w:pPr>
              <w:widowControl/>
              <w:spacing w:line="32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000" w:type="dxa"/>
          </w:tcPr>
          <w:p w14:paraId="7100AEDC">
            <w:pPr>
              <w:widowControl/>
              <w:spacing w:line="32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 w14:paraId="1B1EC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 w14:paraId="3469FC77">
            <w:pPr>
              <w:widowControl/>
              <w:spacing w:line="32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869" w:type="dxa"/>
            <w:vAlign w:val="center"/>
          </w:tcPr>
          <w:p w14:paraId="61073CDE">
            <w:pPr>
              <w:widowControl/>
              <w:spacing w:line="32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999" w:type="dxa"/>
            <w:vAlign w:val="center"/>
          </w:tcPr>
          <w:p w14:paraId="6DB6F01B">
            <w:pPr>
              <w:widowControl/>
              <w:spacing w:line="32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999" w:type="dxa"/>
            <w:vAlign w:val="center"/>
          </w:tcPr>
          <w:p w14:paraId="1E262563">
            <w:pPr>
              <w:widowControl/>
              <w:spacing w:line="32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999" w:type="dxa"/>
            <w:vAlign w:val="center"/>
          </w:tcPr>
          <w:p w14:paraId="3874F7E5">
            <w:pPr>
              <w:widowControl/>
              <w:spacing w:line="32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999" w:type="dxa"/>
            <w:vAlign w:val="center"/>
          </w:tcPr>
          <w:p w14:paraId="7A56D71E">
            <w:pPr>
              <w:widowControl/>
              <w:spacing w:line="32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000" w:type="dxa"/>
            <w:vAlign w:val="center"/>
          </w:tcPr>
          <w:p w14:paraId="70878C50">
            <w:pPr>
              <w:widowControl/>
              <w:spacing w:line="32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000" w:type="dxa"/>
          </w:tcPr>
          <w:p w14:paraId="5A008E75">
            <w:pPr>
              <w:widowControl/>
              <w:spacing w:line="32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 w14:paraId="2C2CE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 w14:paraId="05DE815B">
            <w:pPr>
              <w:widowControl/>
              <w:spacing w:line="32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869" w:type="dxa"/>
            <w:vAlign w:val="center"/>
          </w:tcPr>
          <w:p w14:paraId="4415328F">
            <w:pPr>
              <w:widowControl/>
              <w:spacing w:line="32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999" w:type="dxa"/>
            <w:vAlign w:val="center"/>
          </w:tcPr>
          <w:p w14:paraId="7C41821F">
            <w:pPr>
              <w:widowControl/>
              <w:spacing w:line="32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999" w:type="dxa"/>
            <w:vAlign w:val="center"/>
          </w:tcPr>
          <w:p w14:paraId="7829C7DC">
            <w:pPr>
              <w:widowControl/>
              <w:spacing w:line="32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999" w:type="dxa"/>
            <w:vAlign w:val="center"/>
          </w:tcPr>
          <w:p w14:paraId="75E532A3">
            <w:pPr>
              <w:widowControl/>
              <w:spacing w:line="32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999" w:type="dxa"/>
            <w:vAlign w:val="center"/>
          </w:tcPr>
          <w:p w14:paraId="74D490D2">
            <w:pPr>
              <w:widowControl/>
              <w:spacing w:line="32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000" w:type="dxa"/>
            <w:vAlign w:val="center"/>
          </w:tcPr>
          <w:p w14:paraId="19C4C100">
            <w:pPr>
              <w:widowControl/>
              <w:spacing w:line="32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000" w:type="dxa"/>
          </w:tcPr>
          <w:p w14:paraId="7D7673D1">
            <w:pPr>
              <w:widowControl/>
              <w:spacing w:line="32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</w:tbl>
    <w:p w14:paraId="7F9FDFFC">
      <w:pPr>
        <w:widowControl/>
        <w:spacing w:line="560" w:lineRule="atLeas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478A2E6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A1127"/>
    <w:rsid w:val="735A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2025-09-24T05:21:00Z</dcterms:created>
  <dc:creator>dazhiran</dc:creator>
  <cp:lastModifiedBy>dazhiran</cp:lastModifiedBy>
  <dcterms:modified xsi:type="dcterms:W3CDTF">2025-09-24T05:21:27Z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23918B072F9C4C86A4C42A849ABDE244_11</vt:lpwstr>
  </property>
  <property fmtid="{D5CDD505-2E9C-101B-9397-08002B2CF9AE}" pid="4" name="KSOTemplateDocerSaveRecord">
    <vt:lpwstr>eyJoZGlkIjoiNGU0MjNmNTg0OTU4OTU4YWQ3ZjM3ZjM4NmQyM2ZiYmEiLCJ1c2VySWQiOiIyNDgyNTY4MzMifQ==</vt:lpwstr>
  </property>
</Properties>
</file>